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BE" w:rsidRDefault="00AB6210">
      <w:r>
        <w:t>Chapter 10</w:t>
      </w:r>
      <w:r w:rsidR="00A244AC">
        <w:t xml:space="preserve"> (</w:t>
      </w:r>
      <w:r w:rsidR="00DB2659">
        <w:t>Answer the following in your</w:t>
      </w:r>
      <w:r w:rsidR="00F16195">
        <w:t xml:space="preserve"> NEW Unit 5 “Hw Sheet”</w:t>
      </w:r>
      <w:bookmarkStart w:id="0" w:name="_GoBack"/>
      <w:bookmarkEnd w:id="0"/>
      <w:r w:rsidR="00DB2659">
        <w:t>)</w:t>
      </w:r>
    </w:p>
    <w:p w:rsidR="00AB6210" w:rsidRDefault="00AB6210" w:rsidP="00AB6210">
      <w:pPr>
        <w:pStyle w:val="ListParagraph"/>
        <w:numPr>
          <w:ilvl w:val="0"/>
          <w:numId w:val="1"/>
        </w:numPr>
      </w:pPr>
      <w:r>
        <w:t>Describe what a chemical reaction is.</w:t>
      </w:r>
    </w:p>
    <w:p w:rsidR="00AB6210" w:rsidRDefault="00AB6210" w:rsidP="00AB6210">
      <w:pPr>
        <w:pStyle w:val="ListParagraph"/>
        <w:numPr>
          <w:ilvl w:val="0"/>
          <w:numId w:val="1"/>
        </w:numPr>
      </w:pPr>
      <w:r>
        <w:t>When writing chemical equations, there are two parts. Write the names of these two parts and describe each.</w:t>
      </w:r>
    </w:p>
    <w:p w:rsidR="00AB6210" w:rsidRDefault="00AB6210" w:rsidP="00AB6210">
      <w:pPr>
        <w:pStyle w:val="ListParagraph"/>
        <w:numPr>
          <w:ilvl w:val="0"/>
          <w:numId w:val="1"/>
        </w:numPr>
      </w:pPr>
      <w:r>
        <w:t>The purpose of an arrow (</w:t>
      </w:r>
      <w:r>
        <w:sym w:font="Wingdings" w:char="F0E0"/>
      </w:r>
      <w:r>
        <w:t>) in a chemical equation is: (think about what it means)</w:t>
      </w:r>
    </w:p>
    <w:p w:rsidR="00AB6210" w:rsidRDefault="00AB6210" w:rsidP="00AB6210">
      <w:pPr>
        <w:pStyle w:val="ListParagraph"/>
        <w:numPr>
          <w:ilvl w:val="0"/>
          <w:numId w:val="1"/>
        </w:numPr>
      </w:pPr>
      <w:r>
        <w:t>The difference between a WORD and SKELETON equation is:</w:t>
      </w:r>
    </w:p>
    <w:p w:rsidR="00AB6210" w:rsidRDefault="00AB6210" w:rsidP="00AB6210">
      <w:pPr>
        <w:pStyle w:val="ListParagraph"/>
        <w:numPr>
          <w:ilvl w:val="0"/>
          <w:numId w:val="1"/>
        </w:numPr>
      </w:pPr>
      <w:r>
        <w:t>2Fe + 3Cl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2FeCl</w:t>
      </w:r>
      <w:r>
        <w:rPr>
          <w:vertAlign w:val="subscript"/>
        </w:rPr>
        <w:t>3</w:t>
      </w:r>
      <w:r>
        <w:t xml:space="preserve"> </w:t>
      </w:r>
    </w:p>
    <w:p w:rsidR="00AB6210" w:rsidRDefault="00AB6210" w:rsidP="00AB6210">
      <w:pPr>
        <w:pStyle w:val="ListParagraph"/>
      </w:pPr>
      <w:r>
        <w:t>Write the equation above in your paper. Circle the coefficients (if you’re not sure what the coefficients are, look in 10.1)</w:t>
      </w:r>
    </w:p>
    <w:p w:rsidR="00824B30" w:rsidRDefault="00824B30" w:rsidP="00824B30">
      <w:pPr>
        <w:pStyle w:val="ListParagraph"/>
        <w:numPr>
          <w:ilvl w:val="0"/>
          <w:numId w:val="1"/>
        </w:numPr>
      </w:pPr>
      <w:r>
        <w:t>Use your chromebook to look up the 7 diatomic molecules and write them down</w:t>
      </w:r>
    </w:p>
    <w:p w:rsidR="00AB6210" w:rsidRDefault="00AB6210" w:rsidP="00AB6210">
      <w:pPr>
        <w:pStyle w:val="ListParagraph"/>
        <w:numPr>
          <w:ilvl w:val="0"/>
          <w:numId w:val="1"/>
        </w:numPr>
      </w:pPr>
      <w:r>
        <w:t>Make flashcards for polyatomic ions Mr. Tan has on the board.</w:t>
      </w:r>
    </w:p>
    <w:p w:rsidR="00B44214" w:rsidRDefault="00B44214" w:rsidP="007945F9"/>
    <w:p w:rsidR="007945F9" w:rsidRDefault="00F16195" w:rsidP="007945F9">
      <w:hyperlink r:id="rId5" w:history="1">
        <w:r w:rsidR="007945F9" w:rsidRPr="004D76DA">
          <w:rPr>
            <w:rStyle w:val="Hyperlink"/>
          </w:rPr>
          <w:t>http://www.sciencegeek.net/Chemistry/Presentations/Equipment/</w:t>
        </w:r>
      </w:hyperlink>
    </w:p>
    <w:p w:rsidR="007945F9" w:rsidRDefault="007945F9" w:rsidP="007945F9">
      <w:r>
        <w:t>Using the site above, write the name, draw and briefly describe the following lab equipment:</w:t>
      </w:r>
    </w:p>
    <w:p w:rsidR="007945F9" w:rsidRDefault="007945F9" w:rsidP="00794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45F9" w:rsidTr="007945F9">
        <w:tc>
          <w:tcPr>
            <w:tcW w:w="2337" w:type="dxa"/>
          </w:tcPr>
          <w:p w:rsidR="007945F9" w:rsidRDefault="007945F9" w:rsidP="007945F9">
            <w:r>
              <w:t>Beaker</w:t>
            </w:r>
          </w:p>
        </w:tc>
        <w:tc>
          <w:tcPr>
            <w:tcW w:w="2337" w:type="dxa"/>
          </w:tcPr>
          <w:p w:rsidR="007945F9" w:rsidRDefault="007945F9" w:rsidP="007945F9">
            <w:r>
              <w:t>Erlenmeyer flask</w:t>
            </w:r>
          </w:p>
        </w:tc>
        <w:tc>
          <w:tcPr>
            <w:tcW w:w="2338" w:type="dxa"/>
          </w:tcPr>
          <w:p w:rsidR="007945F9" w:rsidRDefault="007945F9" w:rsidP="007945F9">
            <w:r>
              <w:t>Graduated cylinder</w:t>
            </w:r>
          </w:p>
        </w:tc>
        <w:tc>
          <w:tcPr>
            <w:tcW w:w="2338" w:type="dxa"/>
          </w:tcPr>
          <w:p w:rsidR="007945F9" w:rsidRDefault="007945F9" w:rsidP="007945F9">
            <w:r>
              <w:t>Test tubes</w:t>
            </w:r>
          </w:p>
        </w:tc>
      </w:tr>
      <w:tr w:rsidR="007945F9" w:rsidTr="007945F9">
        <w:tc>
          <w:tcPr>
            <w:tcW w:w="2337" w:type="dxa"/>
          </w:tcPr>
          <w:p w:rsidR="007945F9" w:rsidRDefault="007945F9" w:rsidP="007945F9">
            <w:r>
              <w:t>Test tube holder</w:t>
            </w:r>
          </w:p>
        </w:tc>
        <w:tc>
          <w:tcPr>
            <w:tcW w:w="2337" w:type="dxa"/>
          </w:tcPr>
          <w:p w:rsidR="007945F9" w:rsidRDefault="007945F9" w:rsidP="007945F9">
            <w:r>
              <w:t>Test tube brushes</w:t>
            </w:r>
          </w:p>
        </w:tc>
        <w:tc>
          <w:tcPr>
            <w:tcW w:w="2338" w:type="dxa"/>
          </w:tcPr>
          <w:p w:rsidR="007945F9" w:rsidRDefault="007945F9" w:rsidP="007945F9">
            <w:r>
              <w:t>Test tube racks</w:t>
            </w:r>
          </w:p>
        </w:tc>
        <w:tc>
          <w:tcPr>
            <w:tcW w:w="2338" w:type="dxa"/>
          </w:tcPr>
          <w:p w:rsidR="007945F9" w:rsidRDefault="007945F9" w:rsidP="007945F9">
            <w:r>
              <w:t>Spot plates</w:t>
            </w:r>
          </w:p>
        </w:tc>
      </w:tr>
      <w:tr w:rsidR="007945F9" w:rsidTr="007945F9">
        <w:tc>
          <w:tcPr>
            <w:tcW w:w="2337" w:type="dxa"/>
          </w:tcPr>
          <w:p w:rsidR="007945F9" w:rsidRDefault="007945F9" w:rsidP="007945F9">
            <w:r>
              <w:t>Watch glass</w:t>
            </w:r>
          </w:p>
        </w:tc>
        <w:tc>
          <w:tcPr>
            <w:tcW w:w="2337" w:type="dxa"/>
          </w:tcPr>
          <w:p w:rsidR="007945F9" w:rsidRDefault="007945F9" w:rsidP="007945F9">
            <w:r>
              <w:t>Glass stir rod</w:t>
            </w:r>
          </w:p>
        </w:tc>
        <w:tc>
          <w:tcPr>
            <w:tcW w:w="2338" w:type="dxa"/>
          </w:tcPr>
          <w:p w:rsidR="007945F9" w:rsidRDefault="007945F9" w:rsidP="007945F9">
            <w:r>
              <w:t>Weighing boat</w:t>
            </w:r>
          </w:p>
        </w:tc>
        <w:tc>
          <w:tcPr>
            <w:tcW w:w="2338" w:type="dxa"/>
          </w:tcPr>
          <w:p w:rsidR="007945F9" w:rsidRDefault="007945F9" w:rsidP="007945F9">
            <w:r>
              <w:t>Spatulas</w:t>
            </w:r>
          </w:p>
        </w:tc>
      </w:tr>
      <w:tr w:rsidR="007945F9" w:rsidTr="007945F9">
        <w:tc>
          <w:tcPr>
            <w:tcW w:w="2337" w:type="dxa"/>
          </w:tcPr>
          <w:p w:rsidR="007945F9" w:rsidRDefault="007945F9" w:rsidP="007945F9">
            <w:r>
              <w:t>Beaker tongs</w:t>
            </w:r>
          </w:p>
        </w:tc>
        <w:tc>
          <w:tcPr>
            <w:tcW w:w="2337" w:type="dxa"/>
          </w:tcPr>
          <w:p w:rsidR="007945F9" w:rsidRDefault="007945F9" w:rsidP="007945F9">
            <w:r>
              <w:t>Bunsen burner</w:t>
            </w:r>
          </w:p>
        </w:tc>
        <w:tc>
          <w:tcPr>
            <w:tcW w:w="2338" w:type="dxa"/>
          </w:tcPr>
          <w:p w:rsidR="007945F9" w:rsidRDefault="007945F9" w:rsidP="007945F9">
            <w:r>
              <w:t>Crucible</w:t>
            </w:r>
          </w:p>
        </w:tc>
        <w:tc>
          <w:tcPr>
            <w:tcW w:w="2338" w:type="dxa"/>
          </w:tcPr>
          <w:p w:rsidR="007945F9" w:rsidRDefault="007945F9" w:rsidP="007945F9">
            <w:r>
              <w:t>Clay triangle</w:t>
            </w:r>
          </w:p>
        </w:tc>
      </w:tr>
      <w:tr w:rsidR="007945F9" w:rsidTr="007945F9">
        <w:tc>
          <w:tcPr>
            <w:tcW w:w="2337" w:type="dxa"/>
          </w:tcPr>
          <w:p w:rsidR="007945F9" w:rsidRDefault="007945F9" w:rsidP="007945F9">
            <w:r>
              <w:t>Crucible tongs</w:t>
            </w:r>
          </w:p>
        </w:tc>
        <w:tc>
          <w:tcPr>
            <w:tcW w:w="2337" w:type="dxa"/>
          </w:tcPr>
          <w:p w:rsidR="007945F9" w:rsidRDefault="007945F9" w:rsidP="007945F9">
            <w:r>
              <w:t>Iron rings</w:t>
            </w:r>
          </w:p>
        </w:tc>
        <w:tc>
          <w:tcPr>
            <w:tcW w:w="2338" w:type="dxa"/>
          </w:tcPr>
          <w:p w:rsidR="007945F9" w:rsidRDefault="00DB2659" w:rsidP="007945F9">
            <w:r>
              <w:t>Wire gauze</w:t>
            </w:r>
          </w:p>
        </w:tc>
        <w:tc>
          <w:tcPr>
            <w:tcW w:w="2338" w:type="dxa"/>
          </w:tcPr>
          <w:p w:rsidR="007945F9" w:rsidRDefault="007945F9" w:rsidP="007945F9">
            <w:r>
              <w:t>Striker</w:t>
            </w:r>
          </w:p>
        </w:tc>
      </w:tr>
    </w:tbl>
    <w:p w:rsidR="007945F9" w:rsidRDefault="007945F9" w:rsidP="007945F9"/>
    <w:sectPr w:rsidR="0079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30F7D"/>
    <w:multiLevelType w:val="hybridMultilevel"/>
    <w:tmpl w:val="247A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10"/>
    <w:rsid w:val="005250FA"/>
    <w:rsid w:val="006A768C"/>
    <w:rsid w:val="007945F9"/>
    <w:rsid w:val="00824B30"/>
    <w:rsid w:val="00A244AC"/>
    <w:rsid w:val="00AB6210"/>
    <w:rsid w:val="00B312BE"/>
    <w:rsid w:val="00B44214"/>
    <w:rsid w:val="00DB2659"/>
    <w:rsid w:val="00F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9910F-7046-40F7-AEB1-BD39ADE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5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geek.net/Chemistry/Presentations/Equi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Malone</dc:creator>
  <cp:keywords/>
  <dc:description/>
  <cp:lastModifiedBy>Kevin Malone</cp:lastModifiedBy>
  <cp:revision>9</cp:revision>
  <dcterms:created xsi:type="dcterms:W3CDTF">2014-12-01T06:37:00Z</dcterms:created>
  <dcterms:modified xsi:type="dcterms:W3CDTF">2016-11-17T07:17:00Z</dcterms:modified>
</cp:coreProperties>
</file>